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A43" w:rsidRPr="0004097D" w:rsidRDefault="00B81A01" w:rsidP="0004097D">
      <w:pPr>
        <w:spacing w:after="0" w:line="480" w:lineRule="auto"/>
        <w:jc w:val="both"/>
        <w:rPr>
          <w:rFonts w:ascii="Times New Roman" w:hAnsi="Times New Roman" w:cs="Times New Roman"/>
          <w:sz w:val="24"/>
          <w:szCs w:val="24"/>
        </w:rPr>
      </w:pPr>
      <w:r w:rsidRPr="0004097D">
        <w:rPr>
          <w:rFonts w:ascii="Times New Roman" w:hAnsi="Times New Roman" w:cs="Times New Roman"/>
          <w:sz w:val="24"/>
          <w:szCs w:val="24"/>
        </w:rPr>
        <w:t>Student’s Name</w:t>
      </w:r>
    </w:p>
    <w:p w:rsidR="00D06A43" w:rsidRPr="0004097D" w:rsidRDefault="00B81A01" w:rsidP="0004097D">
      <w:pPr>
        <w:spacing w:after="0" w:line="480" w:lineRule="auto"/>
        <w:jc w:val="both"/>
        <w:rPr>
          <w:rFonts w:ascii="Times New Roman" w:hAnsi="Times New Roman" w:cs="Times New Roman"/>
          <w:sz w:val="24"/>
          <w:szCs w:val="24"/>
        </w:rPr>
      </w:pPr>
      <w:r w:rsidRPr="0004097D">
        <w:rPr>
          <w:rFonts w:ascii="Times New Roman" w:hAnsi="Times New Roman" w:cs="Times New Roman"/>
          <w:sz w:val="24"/>
          <w:szCs w:val="24"/>
        </w:rPr>
        <w:t>Instructor’s Name</w:t>
      </w:r>
    </w:p>
    <w:p w:rsidR="00D06A43" w:rsidRPr="0004097D" w:rsidRDefault="00B81A01" w:rsidP="0004097D">
      <w:pPr>
        <w:spacing w:after="0" w:line="480" w:lineRule="auto"/>
        <w:jc w:val="both"/>
        <w:rPr>
          <w:rFonts w:ascii="Times New Roman" w:hAnsi="Times New Roman" w:cs="Times New Roman"/>
          <w:sz w:val="24"/>
          <w:szCs w:val="24"/>
        </w:rPr>
      </w:pPr>
      <w:r w:rsidRPr="0004097D">
        <w:rPr>
          <w:rFonts w:ascii="Times New Roman" w:hAnsi="Times New Roman" w:cs="Times New Roman"/>
          <w:sz w:val="24"/>
          <w:szCs w:val="24"/>
        </w:rPr>
        <w:t xml:space="preserve">Course </w:t>
      </w:r>
    </w:p>
    <w:p w:rsidR="00D06A43" w:rsidRPr="0004097D" w:rsidRDefault="00B81A01" w:rsidP="0004097D">
      <w:pPr>
        <w:spacing w:after="0" w:line="480" w:lineRule="auto"/>
        <w:jc w:val="both"/>
        <w:rPr>
          <w:rFonts w:ascii="Times New Roman" w:hAnsi="Times New Roman" w:cs="Times New Roman"/>
          <w:sz w:val="24"/>
          <w:szCs w:val="24"/>
        </w:rPr>
      </w:pPr>
      <w:r w:rsidRPr="0004097D">
        <w:rPr>
          <w:rFonts w:ascii="Times New Roman" w:hAnsi="Times New Roman" w:cs="Times New Roman"/>
          <w:sz w:val="24"/>
          <w:szCs w:val="24"/>
        </w:rPr>
        <w:t xml:space="preserve">Date </w:t>
      </w:r>
    </w:p>
    <w:p w:rsidR="00D06A43" w:rsidRPr="0004097D" w:rsidRDefault="00B81A01" w:rsidP="0004097D">
      <w:pPr>
        <w:spacing w:after="0" w:line="480" w:lineRule="auto"/>
        <w:ind w:firstLine="720"/>
        <w:jc w:val="center"/>
        <w:rPr>
          <w:rFonts w:ascii="Times New Roman" w:hAnsi="Times New Roman" w:cs="Times New Roman"/>
          <w:b/>
          <w:sz w:val="24"/>
          <w:szCs w:val="24"/>
        </w:rPr>
      </w:pPr>
      <w:r w:rsidRPr="0004097D">
        <w:rPr>
          <w:rFonts w:ascii="Times New Roman" w:hAnsi="Times New Roman" w:cs="Times New Roman"/>
          <w:b/>
          <w:sz w:val="24"/>
          <w:szCs w:val="24"/>
        </w:rPr>
        <w:t>Frankenstein Themes</w:t>
      </w:r>
    </w:p>
    <w:p w:rsidR="00D25F3C" w:rsidRPr="0004097D" w:rsidRDefault="00B81A01" w:rsidP="0004097D">
      <w:pPr>
        <w:spacing w:after="0" w:line="480" w:lineRule="auto"/>
        <w:jc w:val="both"/>
        <w:rPr>
          <w:rFonts w:ascii="Times New Roman" w:hAnsi="Times New Roman" w:cs="Times New Roman"/>
          <w:sz w:val="24"/>
          <w:szCs w:val="24"/>
        </w:rPr>
      </w:pPr>
      <w:r w:rsidRPr="0004097D">
        <w:rPr>
          <w:rFonts w:ascii="Times New Roman" w:hAnsi="Times New Roman" w:cs="Times New Roman"/>
          <w:sz w:val="24"/>
          <w:szCs w:val="24"/>
        </w:rPr>
        <w:t>Frankenstein by Mary Shelley reflects the story of scientists who creates a monster unknowingly in the name of exploration and experimentation. This monster later becomes the source</w:t>
      </w:r>
      <w:r w:rsidRPr="0004097D">
        <w:rPr>
          <w:rFonts w:ascii="Times New Roman" w:hAnsi="Times New Roman" w:cs="Times New Roman"/>
          <w:sz w:val="24"/>
          <w:szCs w:val="24"/>
        </w:rPr>
        <w:t xml:space="preserve"> of his tragedy and misfortunes. Although Victor Frankenstein is lonely and isolated from the earlier stages of his life, the monster also contributes greatly towards his increased alienation and isolation.</w:t>
      </w:r>
      <w:r w:rsidR="001A029F" w:rsidRPr="0004097D">
        <w:rPr>
          <w:rFonts w:ascii="Times New Roman" w:hAnsi="Times New Roman" w:cs="Times New Roman"/>
          <w:sz w:val="24"/>
          <w:szCs w:val="24"/>
        </w:rPr>
        <w:t xml:space="preserve"> The theme of relationship is also well portrayed through Victor’s ability to impact the lives of those around him. The writer also shows a significant relationship with the sister. </w:t>
      </w:r>
      <w:r w:rsidRPr="0004097D">
        <w:rPr>
          <w:rFonts w:ascii="Times New Roman" w:hAnsi="Times New Roman" w:cs="Times New Roman"/>
          <w:sz w:val="24"/>
          <w:szCs w:val="24"/>
        </w:rPr>
        <w:t xml:space="preserve"> This essay will, therefore, evaluate the themes of </w:t>
      </w:r>
      <w:r w:rsidR="001A029F" w:rsidRPr="0004097D">
        <w:rPr>
          <w:rFonts w:ascii="Times New Roman" w:hAnsi="Times New Roman" w:cs="Times New Roman"/>
          <w:sz w:val="24"/>
          <w:szCs w:val="24"/>
        </w:rPr>
        <w:t xml:space="preserve">alienation, </w:t>
      </w:r>
      <w:r w:rsidRPr="0004097D">
        <w:rPr>
          <w:rFonts w:ascii="Times New Roman" w:hAnsi="Times New Roman" w:cs="Times New Roman"/>
          <w:sz w:val="24"/>
          <w:szCs w:val="24"/>
        </w:rPr>
        <w:t>isolation</w:t>
      </w:r>
      <w:r w:rsidR="00365970" w:rsidRPr="0004097D">
        <w:rPr>
          <w:rFonts w:ascii="Times New Roman" w:hAnsi="Times New Roman" w:cs="Times New Roman"/>
          <w:sz w:val="24"/>
          <w:szCs w:val="24"/>
        </w:rPr>
        <w:t xml:space="preserve">, </w:t>
      </w:r>
      <w:r w:rsidR="001A029F" w:rsidRPr="0004097D">
        <w:rPr>
          <w:rFonts w:ascii="Times New Roman" w:hAnsi="Times New Roman" w:cs="Times New Roman"/>
          <w:sz w:val="24"/>
          <w:szCs w:val="24"/>
        </w:rPr>
        <w:t>relationship</w:t>
      </w:r>
      <w:r w:rsidR="00365970" w:rsidRPr="0004097D">
        <w:rPr>
          <w:rFonts w:ascii="Times New Roman" w:hAnsi="Times New Roman" w:cs="Times New Roman"/>
          <w:sz w:val="24"/>
          <w:szCs w:val="24"/>
        </w:rPr>
        <w:t xml:space="preserve">, determination, creation, injustice and revenge as they contribute to the plot of </w:t>
      </w:r>
      <w:r w:rsidRPr="0004097D">
        <w:rPr>
          <w:rFonts w:ascii="Times New Roman" w:hAnsi="Times New Roman" w:cs="Times New Roman"/>
          <w:sz w:val="24"/>
          <w:szCs w:val="24"/>
        </w:rPr>
        <w:t xml:space="preserve">the book “Frankenstein” by Mary Shelley by critically evaluating and analyzing the lives of the different characters in the book which includes </w:t>
      </w:r>
      <w:r w:rsidR="005E7DF9" w:rsidRPr="0004097D">
        <w:rPr>
          <w:rFonts w:ascii="Times New Roman" w:hAnsi="Times New Roman" w:cs="Times New Roman"/>
          <w:sz w:val="24"/>
          <w:szCs w:val="24"/>
        </w:rPr>
        <w:t>Victor Frankenstein and the monster.</w:t>
      </w:r>
    </w:p>
    <w:p w:rsidR="005E7DF9"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 xml:space="preserve">Firstly, Victor is alienated </w:t>
      </w:r>
      <w:r w:rsidRPr="0004097D">
        <w:rPr>
          <w:rFonts w:ascii="Times New Roman" w:hAnsi="Times New Roman" w:cs="Times New Roman"/>
          <w:sz w:val="24"/>
          <w:szCs w:val="24"/>
        </w:rPr>
        <w:t>during the initial stages of his life. His mother's de</w:t>
      </w:r>
      <w:r w:rsidR="00DA12B6" w:rsidRPr="0004097D">
        <w:rPr>
          <w:rFonts w:ascii="Times New Roman" w:hAnsi="Times New Roman" w:cs="Times New Roman"/>
          <w:sz w:val="24"/>
          <w:szCs w:val="24"/>
        </w:rPr>
        <w:t>ath at a young age removes a mo</w:t>
      </w:r>
      <w:r w:rsidRPr="0004097D">
        <w:rPr>
          <w:rFonts w:ascii="Times New Roman" w:hAnsi="Times New Roman" w:cs="Times New Roman"/>
          <w:sz w:val="24"/>
          <w:szCs w:val="24"/>
        </w:rPr>
        <w:t xml:space="preserve">ther figure from his life which then </w:t>
      </w:r>
      <w:r w:rsidR="00DA12B6" w:rsidRPr="0004097D">
        <w:rPr>
          <w:rFonts w:ascii="Times New Roman" w:hAnsi="Times New Roman" w:cs="Times New Roman"/>
          <w:sz w:val="24"/>
          <w:szCs w:val="24"/>
        </w:rPr>
        <w:t xml:space="preserve">causes him to lack the nurturing of a mother. </w:t>
      </w:r>
      <w:r w:rsidR="00402683" w:rsidRPr="0004097D">
        <w:rPr>
          <w:rFonts w:ascii="Times New Roman" w:hAnsi="Times New Roman" w:cs="Times New Roman"/>
          <w:sz w:val="24"/>
          <w:szCs w:val="24"/>
        </w:rPr>
        <w:t xml:space="preserve">The absence of a mother in his life causes victor to have various crisis such as the ability to easily interact with other people. The only female figure in his life is Elizabeth, whom he was raised in the same homestead with. This shows that Victor was actively isolated from women and did not have much experience in the female race. Also, his inability to easily make friends both in school and at various home the family relocated to shows that victor faced alienation. </w:t>
      </w:r>
      <w:r w:rsidR="009A4815" w:rsidRPr="0004097D">
        <w:rPr>
          <w:rFonts w:ascii="Times New Roman" w:hAnsi="Times New Roman" w:cs="Times New Roman"/>
          <w:sz w:val="24"/>
          <w:szCs w:val="24"/>
        </w:rPr>
        <w:t xml:space="preserve">Victor is also </w:t>
      </w:r>
      <w:r w:rsidR="009A4815" w:rsidRPr="0004097D">
        <w:rPr>
          <w:rFonts w:ascii="Times New Roman" w:hAnsi="Times New Roman" w:cs="Times New Roman"/>
          <w:sz w:val="24"/>
          <w:szCs w:val="24"/>
        </w:rPr>
        <w:lastRenderedPageBreak/>
        <w:t>overprotective of his friends such as Henry, who the only present friend in Victor's life. This is, therefore, clear evidence that Victor is alienated from other people, and lives an isolated life.</w:t>
      </w:r>
    </w:p>
    <w:p w:rsidR="00701169"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 fact that Victor does not participate in childhood games with other children from as early as seven also actively portrays the themes of isolation and alienation. Vi</w:t>
      </w:r>
      <w:r w:rsidRPr="0004097D">
        <w:rPr>
          <w:rFonts w:ascii="Times New Roman" w:hAnsi="Times New Roman" w:cs="Times New Roman"/>
          <w:sz w:val="24"/>
          <w:szCs w:val="24"/>
        </w:rPr>
        <w:t>ctor considers childhood games as a waste of time and instead engages himself in exploration and discovering major phenomena in natural sciences, which appears to be off the board. His developed interest in science and ability to read different books by an</w:t>
      </w:r>
      <w:r w:rsidRPr="0004097D">
        <w:rPr>
          <w:rFonts w:ascii="Times New Roman" w:hAnsi="Times New Roman" w:cs="Times New Roman"/>
          <w:sz w:val="24"/>
          <w:szCs w:val="24"/>
        </w:rPr>
        <w:t>cient scientists contribute greatly towards his increased alienation from other children. Eventually, he is sent away to pursue a degree in natural philosophy from Ingolstadt University. He seems to be happy being away from his family, which also shows ali</w:t>
      </w:r>
      <w:r w:rsidRPr="0004097D">
        <w:rPr>
          <w:rFonts w:ascii="Times New Roman" w:hAnsi="Times New Roman" w:cs="Times New Roman"/>
          <w:sz w:val="24"/>
          <w:szCs w:val="24"/>
        </w:rPr>
        <w:t>enation and isolation.</w:t>
      </w:r>
    </w:p>
    <w:p w:rsidR="009A4815"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 xml:space="preserve">The lack of academic guidance for </w:t>
      </w:r>
      <w:r w:rsidR="00294CDA" w:rsidRPr="0004097D">
        <w:rPr>
          <w:rFonts w:ascii="Times New Roman" w:hAnsi="Times New Roman" w:cs="Times New Roman"/>
          <w:color w:val="222222"/>
          <w:sz w:val="24"/>
          <w:szCs w:val="24"/>
          <w:shd w:val="clear" w:color="auto" w:fill="FFFFFF"/>
        </w:rPr>
        <w:t>V</w:t>
      </w:r>
      <w:r w:rsidRPr="0004097D">
        <w:rPr>
          <w:rFonts w:ascii="Times New Roman" w:hAnsi="Times New Roman" w:cs="Times New Roman"/>
          <w:sz w:val="24"/>
          <w:szCs w:val="24"/>
        </w:rPr>
        <w:t>ictor is also another justification for isolation and alienation. Victor reads outdated science books which the professor in the university later tells him are invalid. The ability of both professor</w:t>
      </w:r>
      <w:r w:rsidRPr="0004097D">
        <w:rPr>
          <w:rFonts w:ascii="Times New Roman" w:hAnsi="Times New Roman" w:cs="Times New Roman"/>
          <w:sz w:val="24"/>
          <w:szCs w:val="24"/>
        </w:rPr>
        <w:t xml:space="preserve"> Krempe and Professor Waldman to influence Victor's knowledge to the extent that he is able to come up with his own creation depicts that Victor was initially alienated. However, his continued isolation at the university leads him towards creating a hazard</w:t>
      </w:r>
      <w:r w:rsidRPr="0004097D">
        <w:rPr>
          <w:rFonts w:ascii="Times New Roman" w:hAnsi="Times New Roman" w:cs="Times New Roman"/>
          <w:sz w:val="24"/>
          <w:szCs w:val="24"/>
        </w:rPr>
        <w:t>ous creature that later poses a great danger to his life and that of his family and friends. Increased isolation and alienation hence leads Victor towards making unsound decisions. Both isolation and alienation from the people demotivate him from asking fo</w:t>
      </w:r>
      <w:r w:rsidRPr="0004097D">
        <w:rPr>
          <w:rFonts w:ascii="Times New Roman" w:hAnsi="Times New Roman" w:cs="Times New Roman"/>
          <w:sz w:val="24"/>
          <w:szCs w:val="24"/>
        </w:rPr>
        <w:t xml:space="preserve">r help in chasing the monster and instead chooses to do this on his own, this further worsens the situation and leads to the death of all his family and friends, including Elizabeth, who the monster succeeds to kill in the eve of their wedding.  </w:t>
      </w:r>
    </w:p>
    <w:p w:rsidR="00263E2F"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V</w:t>
      </w:r>
      <w:r w:rsidR="00840BE6" w:rsidRPr="0004097D">
        <w:rPr>
          <w:rFonts w:ascii="Times New Roman" w:hAnsi="Times New Roman" w:cs="Times New Roman"/>
          <w:sz w:val="24"/>
          <w:szCs w:val="24"/>
        </w:rPr>
        <w:t>icto</w:t>
      </w:r>
      <w:r w:rsidRPr="0004097D">
        <w:rPr>
          <w:rFonts w:ascii="Times New Roman" w:hAnsi="Times New Roman" w:cs="Times New Roman"/>
          <w:sz w:val="24"/>
          <w:szCs w:val="24"/>
        </w:rPr>
        <w:t>r al</w:t>
      </w:r>
      <w:r w:rsidRPr="0004097D">
        <w:rPr>
          <w:rFonts w:ascii="Times New Roman" w:hAnsi="Times New Roman" w:cs="Times New Roman"/>
          <w:sz w:val="24"/>
          <w:szCs w:val="24"/>
        </w:rPr>
        <w:t xml:space="preserve">so seems to be emotionally isolated. This is through his inability to actively make a </w:t>
      </w:r>
      <w:r w:rsidR="00BD10BB" w:rsidRPr="0004097D">
        <w:rPr>
          <w:rFonts w:ascii="Times New Roman" w:hAnsi="Times New Roman" w:cs="Times New Roman"/>
          <w:sz w:val="24"/>
          <w:szCs w:val="24"/>
        </w:rPr>
        <w:t>numerous</w:t>
      </w:r>
      <w:r w:rsidRPr="0004097D">
        <w:rPr>
          <w:rFonts w:ascii="Times New Roman" w:hAnsi="Times New Roman" w:cs="Times New Roman"/>
          <w:sz w:val="24"/>
          <w:szCs w:val="24"/>
        </w:rPr>
        <w:t xml:space="preserve"> number of friends both during childhood and at the university. </w:t>
      </w:r>
      <w:r w:rsidR="005F3BD5" w:rsidRPr="0004097D">
        <w:rPr>
          <w:rFonts w:ascii="Times New Roman" w:hAnsi="Times New Roman" w:cs="Times New Roman"/>
          <w:sz w:val="24"/>
          <w:szCs w:val="24"/>
        </w:rPr>
        <w:t xml:space="preserve">Victor also aims at </w:t>
      </w:r>
      <w:r w:rsidR="005F3BD5" w:rsidRPr="0004097D">
        <w:rPr>
          <w:rFonts w:ascii="Times New Roman" w:hAnsi="Times New Roman" w:cs="Times New Roman"/>
          <w:sz w:val="24"/>
          <w:szCs w:val="24"/>
        </w:rPr>
        <w:lastRenderedPageBreak/>
        <w:t xml:space="preserve">marrying Elizabeth who his family adopted at a tender age and does not have a variety of women figures in his life. This significantly shows that Victor is isolated from the world and is alienated from people. </w:t>
      </w:r>
      <w:r w:rsidR="009D234A" w:rsidRPr="0004097D">
        <w:rPr>
          <w:rFonts w:ascii="Times New Roman" w:hAnsi="Times New Roman" w:cs="Times New Roman"/>
          <w:sz w:val="24"/>
          <w:szCs w:val="24"/>
        </w:rPr>
        <w:t xml:space="preserve">His attachment to Elizabeth as the only woman in his life also contributes greatly to his death. After the monster kills Elizabeth, Victor chooses to chase after is without considering the fact that the monster he had created was a lot more powerful than him. This eventually enables the monster to overpower him in the end and this leads to his death. </w:t>
      </w:r>
    </w:p>
    <w:p w:rsidR="00840BE6"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 narrator, Captain Walt</w:t>
      </w:r>
      <w:r w:rsidRPr="0004097D">
        <w:rPr>
          <w:rFonts w:ascii="Times New Roman" w:hAnsi="Times New Roman" w:cs="Times New Roman"/>
          <w:sz w:val="24"/>
          <w:szCs w:val="24"/>
        </w:rPr>
        <w:t>on also seems to be isolated and alienated from his family. His voyages to different parts of the world only work to detach ad further isolate him from his family. For this reason, due to the failure to get into physical contact with the sister, the narrat</w:t>
      </w:r>
      <w:r w:rsidRPr="0004097D">
        <w:rPr>
          <w:rFonts w:ascii="Times New Roman" w:hAnsi="Times New Roman" w:cs="Times New Roman"/>
          <w:sz w:val="24"/>
          <w:szCs w:val="24"/>
        </w:rPr>
        <w:t>or writes her three letters which are attached at the beginning of the book</w:t>
      </w:r>
      <w:r w:rsidR="007D5788" w:rsidRPr="0004097D">
        <w:rPr>
          <w:rFonts w:ascii="Times New Roman" w:hAnsi="Times New Roman" w:cs="Times New Roman"/>
          <w:sz w:val="24"/>
          <w:szCs w:val="24"/>
        </w:rPr>
        <w:t xml:space="preserve"> (</w:t>
      </w:r>
      <w:r w:rsidR="007D5788" w:rsidRPr="0004097D">
        <w:rPr>
          <w:rFonts w:ascii="Times New Roman" w:hAnsi="Times New Roman" w:cs="Times New Roman"/>
          <w:color w:val="222222"/>
          <w:sz w:val="24"/>
          <w:szCs w:val="24"/>
          <w:shd w:val="clear" w:color="auto" w:fill="FFFFFF"/>
        </w:rPr>
        <w:t>Garland, g. 472)</w:t>
      </w:r>
      <w:r w:rsidRPr="0004097D">
        <w:rPr>
          <w:rFonts w:ascii="Times New Roman" w:hAnsi="Times New Roman" w:cs="Times New Roman"/>
          <w:sz w:val="24"/>
          <w:szCs w:val="24"/>
        </w:rPr>
        <w:t xml:space="preserve">. It is through this travels that the narrator is able to meet with the dying Victor who narrates to him his story of creation and how it has caused his death. </w:t>
      </w:r>
      <w:r w:rsidRPr="0004097D">
        <w:rPr>
          <w:rFonts w:ascii="Times New Roman" w:hAnsi="Times New Roman" w:cs="Times New Roman"/>
          <w:sz w:val="24"/>
          <w:szCs w:val="24"/>
        </w:rPr>
        <w:t>Victor, however, is able to encourage Captain Walton to carry out with natural explorations and discoveries.</w:t>
      </w:r>
    </w:p>
    <w:p w:rsidR="00133BF5"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 monster also faces isolation and alienation. Immediately the monster comes to life, Victor discovers that it may be more powerful than the huma</w:t>
      </w:r>
      <w:r w:rsidRPr="0004097D">
        <w:rPr>
          <w:rFonts w:ascii="Times New Roman" w:hAnsi="Times New Roman" w:cs="Times New Roman"/>
          <w:sz w:val="24"/>
          <w:szCs w:val="24"/>
        </w:rPr>
        <w:t>n race for this purpose he runs away and leaves the monster by itself in the house. When Victor meets with his friend Henry and wants to bring him to the house, he wishes that he wouldn’t find the monster which he actually finds out that it had already run</w:t>
      </w:r>
      <w:r w:rsidRPr="0004097D">
        <w:rPr>
          <w:rFonts w:ascii="Times New Roman" w:hAnsi="Times New Roman" w:cs="Times New Roman"/>
          <w:sz w:val="24"/>
          <w:szCs w:val="24"/>
        </w:rPr>
        <w:t xml:space="preserve"> away. This is an implication that Victor is ashamed of the creature, which alienates and isolates the creature as this denies it of the affection that he deserved from the creator. The monster's ability to survive in the forest by himself and later with a</w:t>
      </w:r>
      <w:r w:rsidRPr="0004097D">
        <w:rPr>
          <w:rFonts w:ascii="Times New Roman" w:hAnsi="Times New Roman" w:cs="Times New Roman"/>
          <w:sz w:val="24"/>
          <w:szCs w:val="24"/>
        </w:rPr>
        <w:t xml:space="preserve"> family it finds in the forest where only the blind father was able to interact with it further depicts that the monster is actively alienated and disintegrated from the real-life happenings, as everybody is actually afraid of it and runs upon its sight.</w:t>
      </w:r>
    </w:p>
    <w:p w:rsidR="00133BF5"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lastRenderedPageBreak/>
        <w:t>T</w:t>
      </w:r>
      <w:r w:rsidRPr="0004097D">
        <w:rPr>
          <w:rFonts w:ascii="Times New Roman" w:hAnsi="Times New Roman" w:cs="Times New Roman"/>
          <w:sz w:val="24"/>
          <w:szCs w:val="24"/>
        </w:rPr>
        <w:t xml:space="preserve">he </w:t>
      </w:r>
      <w:r w:rsidR="00FB6E9D" w:rsidRPr="0004097D">
        <w:rPr>
          <w:rFonts w:ascii="Times New Roman" w:hAnsi="Times New Roman" w:cs="Times New Roman"/>
          <w:sz w:val="24"/>
          <w:szCs w:val="24"/>
        </w:rPr>
        <w:t>monster</w:t>
      </w:r>
      <w:r w:rsidRPr="0004097D">
        <w:rPr>
          <w:rFonts w:ascii="Times New Roman" w:hAnsi="Times New Roman" w:cs="Times New Roman"/>
          <w:sz w:val="24"/>
          <w:szCs w:val="24"/>
        </w:rPr>
        <w:t xml:space="preserve"> also suffers from </w:t>
      </w:r>
      <w:r w:rsidR="00FB6E9D" w:rsidRPr="0004097D">
        <w:rPr>
          <w:rFonts w:ascii="Times New Roman" w:hAnsi="Times New Roman" w:cs="Times New Roman"/>
          <w:sz w:val="24"/>
          <w:szCs w:val="24"/>
        </w:rPr>
        <w:t>loneliness</w:t>
      </w:r>
      <w:r w:rsidRPr="0004097D">
        <w:rPr>
          <w:rFonts w:ascii="Times New Roman" w:hAnsi="Times New Roman" w:cs="Times New Roman"/>
          <w:sz w:val="24"/>
          <w:szCs w:val="24"/>
        </w:rPr>
        <w:t xml:space="preserve"> due to </w:t>
      </w:r>
      <w:r w:rsidR="00FB6E9D" w:rsidRPr="0004097D">
        <w:rPr>
          <w:rFonts w:ascii="Times New Roman" w:hAnsi="Times New Roman" w:cs="Times New Roman"/>
          <w:sz w:val="24"/>
          <w:szCs w:val="24"/>
        </w:rPr>
        <w:t>the</w:t>
      </w:r>
      <w:r w:rsidRPr="0004097D">
        <w:rPr>
          <w:rFonts w:ascii="Times New Roman" w:hAnsi="Times New Roman" w:cs="Times New Roman"/>
          <w:sz w:val="24"/>
          <w:szCs w:val="24"/>
        </w:rPr>
        <w:t xml:space="preserve"> lack of a companion or even another creature of its type. For this reason, it threatens Victor to create for it a female companion or it would resolve to </w:t>
      </w:r>
      <w:r w:rsidR="00FB6E9D" w:rsidRPr="0004097D">
        <w:rPr>
          <w:rFonts w:ascii="Times New Roman" w:hAnsi="Times New Roman" w:cs="Times New Roman"/>
          <w:sz w:val="24"/>
          <w:szCs w:val="24"/>
        </w:rPr>
        <w:t>kill</w:t>
      </w:r>
      <w:r w:rsidRPr="0004097D">
        <w:rPr>
          <w:rFonts w:ascii="Times New Roman" w:hAnsi="Times New Roman" w:cs="Times New Roman"/>
          <w:sz w:val="24"/>
          <w:szCs w:val="24"/>
        </w:rPr>
        <w:t xml:space="preserve"> his remaining friend and family members. Victo</w:t>
      </w:r>
      <w:r w:rsidRPr="0004097D">
        <w:rPr>
          <w:rFonts w:ascii="Times New Roman" w:hAnsi="Times New Roman" w:cs="Times New Roman"/>
          <w:sz w:val="24"/>
          <w:szCs w:val="24"/>
        </w:rPr>
        <w:t xml:space="preserve">r starts the creation but later stops and destroys the halfway done female creature upon the realization that the creation would further </w:t>
      </w:r>
      <w:r w:rsidR="00FB6E9D" w:rsidRPr="0004097D">
        <w:rPr>
          <w:rFonts w:ascii="Times New Roman" w:hAnsi="Times New Roman" w:cs="Times New Roman"/>
          <w:sz w:val="24"/>
          <w:szCs w:val="24"/>
        </w:rPr>
        <w:t>endanger</w:t>
      </w:r>
      <w:r w:rsidRPr="0004097D">
        <w:rPr>
          <w:rFonts w:ascii="Times New Roman" w:hAnsi="Times New Roman" w:cs="Times New Roman"/>
          <w:sz w:val="24"/>
          <w:szCs w:val="24"/>
        </w:rPr>
        <w:t xml:space="preserve"> the </w:t>
      </w:r>
      <w:r w:rsidR="00FB6E9D" w:rsidRPr="0004097D">
        <w:rPr>
          <w:rFonts w:ascii="Times New Roman" w:hAnsi="Times New Roman" w:cs="Times New Roman"/>
          <w:sz w:val="24"/>
          <w:szCs w:val="24"/>
        </w:rPr>
        <w:t>lives</w:t>
      </w:r>
      <w:r w:rsidRPr="0004097D">
        <w:rPr>
          <w:rFonts w:ascii="Times New Roman" w:hAnsi="Times New Roman" w:cs="Times New Roman"/>
          <w:sz w:val="24"/>
          <w:szCs w:val="24"/>
        </w:rPr>
        <w:t xml:space="preserve"> the </w:t>
      </w:r>
      <w:r w:rsidR="00FB6E9D" w:rsidRPr="0004097D">
        <w:rPr>
          <w:rFonts w:ascii="Times New Roman" w:hAnsi="Times New Roman" w:cs="Times New Roman"/>
          <w:sz w:val="24"/>
          <w:szCs w:val="24"/>
        </w:rPr>
        <w:t>people</w:t>
      </w:r>
      <w:r w:rsidRPr="0004097D">
        <w:rPr>
          <w:rFonts w:ascii="Times New Roman" w:hAnsi="Times New Roman" w:cs="Times New Roman"/>
          <w:sz w:val="24"/>
          <w:szCs w:val="24"/>
        </w:rPr>
        <w:t xml:space="preserve"> especially if the two monsters would be able to procreate. </w:t>
      </w:r>
      <w:r w:rsidR="001B5186" w:rsidRPr="0004097D">
        <w:rPr>
          <w:rFonts w:ascii="Times New Roman" w:hAnsi="Times New Roman" w:cs="Times New Roman"/>
          <w:sz w:val="24"/>
          <w:szCs w:val="24"/>
        </w:rPr>
        <w:t>This increases the monster's range who is in sight whole Victor destroys the female creation and hence guides him towards killing Elizabeth and also causes the death of Victor's father.</w:t>
      </w:r>
    </w:p>
    <w:p w:rsidR="00E66B84"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 xml:space="preserve">The theme of parental relationship and relationship is also well depicted in the book. Firstly, the </w:t>
      </w:r>
      <w:r w:rsidRPr="0004097D">
        <w:rPr>
          <w:rFonts w:ascii="Times New Roman" w:hAnsi="Times New Roman" w:cs="Times New Roman"/>
          <w:sz w:val="24"/>
          <w:szCs w:val="24"/>
        </w:rPr>
        <w:t>Narrator seems to have a more intimate relationship with his sister which enables him to write her letters for all his experiences during his voyages due to the physical</w:t>
      </w:r>
      <w:r w:rsidR="007933CD" w:rsidRPr="0004097D">
        <w:rPr>
          <w:rFonts w:ascii="Times New Roman" w:hAnsi="Times New Roman" w:cs="Times New Roman"/>
          <w:sz w:val="24"/>
          <w:szCs w:val="24"/>
        </w:rPr>
        <w:t xml:space="preserve"> separation that the two currently have. The narrator shows interest to physically narrator his experiences to the sister but the distance between them comes in as a barrier.</w:t>
      </w:r>
    </w:p>
    <w:p w:rsidR="00B0048E"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Victor also seems to have a significant relationship with the mother which then is an indication of parental relationship. His mother's death saddens him and seems to e</w:t>
      </w:r>
      <w:r w:rsidRPr="0004097D">
        <w:rPr>
          <w:rFonts w:ascii="Times New Roman" w:hAnsi="Times New Roman" w:cs="Times New Roman"/>
          <w:sz w:val="24"/>
          <w:szCs w:val="24"/>
        </w:rPr>
        <w:t xml:space="preserve">liminate a significant figure in his life. There also seems to have a relationship between Victor and his father, as the father guides him on the various books to read and influences hos knowledge for science. Parental care also enables the father to send </w:t>
      </w:r>
      <w:r w:rsidRPr="0004097D">
        <w:rPr>
          <w:rFonts w:ascii="Times New Roman" w:hAnsi="Times New Roman" w:cs="Times New Roman"/>
          <w:sz w:val="24"/>
          <w:szCs w:val="24"/>
        </w:rPr>
        <w:t>Victor abroad for further schooling and the advancement of knowledge. The parental relationship is hence well depicted in the book.</w:t>
      </w:r>
    </w:p>
    <w:p w:rsidR="00B0048E"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There also seems to be a certain connection between Victor and his creation. Despite the fact that Victor finds the creation</w:t>
      </w:r>
      <w:r w:rsidRPr="0004097D">
        <w:rPr>
          <w:rFonts w:ascii="Times New Roman" w:hAnsi="Times New Roman" w:cs="Times New Roman"/>
          <w:sz w:val="24"/>
          <w:szCs w:val="24"/>
        </w:rPr>
        <w:t xml:space="preserve"> not appealing immediately after he finishes creating it, he does not manage to destroy it but rather gives it room to escape</w:t>
      </w:r>
      <w:r w:rsidR="007D5788" w:rsidRPr="0004097D">
        <w:rPr>
          <w:rFonts w:ascii="Times New Roman" w:hAnsi="Times New Roman" w:cs="Times New Roman"/>
          <w:sz w:val="24"/>
          <w:szCs w:val="24"/>
        </w:rPr>
        <w:t xml:space="preserve"> (</w:t>
      </w:r>
      <w:r w:rsidR="007D5788" w:rsidRPr="0004097D">
        <w:rPr>
          <w:rFonts w:ascii="Times New Roman" w:hAnsi="Times New Roman" w:cs="Times New Roman"/>
          <w:color w:val="222222"/>
          <w:sz w:val="24"/>
          <w:szCs w:val="24"/>
          <w:shd w:val="clear" w:color="auto" w:fill="FFFFFF"/>
        </w:rPr>
        <w:t>Wohlmann, Anita, and Ruth, pg. 27)</w:t>
      </w:r>
      <w:r w:rsidRPr="0004097D">
        <w:rPr>
          <w:rFonts w:ascii="Times New Roman" w:hAnsi="Times New Roman" w:cs="Times New Roman"/>
          <w:sz w:val="24"/>
          <w:szCs w:val="24"/>
        </w:rPr>
        <w:t>. The creature also seems to control Victor but at the same time respects him as the creator, a</w:t>
      </w:r>
      <w:r w:rsidRPr="0004097D">
        <w:rPr>
          <w:rFonts w:ascii="Times New Roman" w:hAnsi="Times New Roman" w:cs="Times New Roman"/>
          <w:sz w:val="24"/>
          <w:szCs w:val="24"/>
        </w:rPr>
        <w:t xml:space="preserve">s it refers to him as “creator” this shows a negative parental relationship, as the creature I responsible </w:t>
      </w:r>
      <w:r w:rsidRPr="0004097D">
        <w:rPr>
          <w:rFonts w:ascii="Times New Roman" w:hAnsi="Times New Roman" w:cs="Times New Roman"/>
          <w:sz w:val="24"/>
          <w:szCs w:val="24"/>
        </w:rPr>
        <w:lastRenderedPageBreak/>
        <w:t xml:space="preserve">for the demolishment and destruction of Victor’s life including the loss of significant lives, which includes family, friends and own life. </w:t>
      </w:r>
    </w:p>
    <w:p w:rsidR="00E215E9"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There also seems to be a relationship between Victor and his childhood friend, Henry. The fact that Victor finds interest in Henry despite the fact that he lacked interest in other children is symbolic of a certain connection between them. Even after Victo</w:t>
      </w:r>
      <w:r w:rsidRPr="0004097D">
        <w:rPr>
          <w:rFonts w:ascii="Times New Roman" w:hAnsi="Times New Roman" w:cs="Times New Roman"/>
          <w:sz w:val="24"/>
          <w:szCs w:val="24"/>
        </w:rPr>
        <w:t xml:space="preserve">r leaves Henry for abroad, where he went for further studies, the two are still able to reconnect. The fact that the monster finds Henry in the end and kills him angers Victor to an extent that he swears to kill the monster. This hence shows a significant </w:t>
      </w:r>
      <w:r w:rsidRPr="0004097D">
        <w:rPr>
          <w:rFonts w:ascii="Times New Roman" w:hAnsi="Times New Roman" w:cs="Times New Roman"/>
          <w:sz w:val="24"/>
          <w:szCs w:val="24"/>
        </w:rPr>
        <w:t xml:space="preserve">relationship between Victor and Henry. </w:t>
      </w:r>
    </w:p>
    <w:p w:rsidR="00861C5C"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 parental relationship is also portr</w:t>
      </w:r>
      <w:r w:rsidR="003F409F" w:rsidRPr="0004097D">
        <w:rPr>
          <w:rFonts w:ascii="Times New Roman" w:hAnsi="Times New Roman" w:cs="Times New Roman"/>
          <w:sz w:val="24"/>
          <w:szCs w:val="24"/>
        </w:rPr>
        <w:t>ayed during the tome of Caroline</w:t>
      </w:r>
      <w:r w:rsidRPr="0004097D">
        <w:rPr>
          <w:rFonts w:ascii="Times New Roman" w:hAnsi="Times New Roman" w:cs="Times New Roman"/>
          <w:sz w:val="24"/>
          <w:szCs w:val="24"/>
        </w:rPr>
        <w:t xml:space="preserve">’s death. There seems to have a certain intimate relationship between </w:t>
      </w:r>
      <w:r w:rsidR="003F409F" w:rsidRPr="0004097D">
        <w:rPr>
          <w:rFonts w:ascii="Times New Roman" w:hAnsi="Times New Roman" w:cs="Times New Roman"/>
          <w:sz w:val="24"/>
          <w:szCs w:val="24"/>
        </w:rPr>
        <w:t>Caroline</w:t>
      </w:r>
      <w:r w:rsidRPr="0004097D">
        <w:rPr>
          <w:rFonts w:ascii="Times New Roman" w:hAnsi="Times New Roman" w:cs="Times New Roman"/>
          <w:sz w:val="24"/>
          <w:szCs w:val="24"/>
        </w:rPr>
        <w:t xml:space="preserve">, the children, and Elizabeth, but more importantly between </w:t>
      </w:r>
      <w:r w:rsidR="003F409F" w:rsidRPr="0004097D">
        <w:rPr>
          <w:rFonts w:ascii="Times New Roman" w:hAnsi="Times New Roman" w:cs="Times New Roman"/>
          <w:sz w:val="24"/>
          <w:szCs w:val="24"/>
        </w:rPr>
        <w:t>Caroline</w:t>
      </w:r>
      <w:r w:rsidRPr="0004097D">
        <w:rPr>
          <w:rFonts w:ascii="Times New Roman" w:hAnsi="Times New Roman" w:cs="Times New Roman"/>
          <w:sz w:val="24"/>
          <w:szCs w:val="24"/>
        </w:rPr>
        <w:t xml:space="preserve"> and Elizabeth. </w:t>
      </w:r>
      <w:r w:rsidR="003F409F" w:rsidRPr="0004097D">
        <w:rPr>
          <w:rFonts w:ascii="Times New Roman" w:hAnsi="Times New Roman" w:cs="Times New Roman"/>
          <w:sz w:val="24"/>
          <w:szCs w:val="24"/>
        </w:rPr>
        <w:t>Caroline</w:t>
      </w:r>
      <w:r w:rsidRPr="0004097D">
        <w:rPr>
          <w:rFonts w:ascii="Times New Roman" w:hAnsi="Times New Roman" w:cs="Times New Roman"/>
          <w:sz w:val="24"/>
          <w:szCs w:val="24"/>
        </w:rPr>
        <w:t xml:space="preserve"> wills that Elizabeth will be able to take care of the other children just as a mother would. This hence shows trust and hence intimacy between the two. </w:t>
      </w:r>
    </w:p>
    <w:p w:rsidR="00861C5C"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Victor also has a relationship with his siblings. When the monster succeeds t</w:t>
      </w:r>
      <w:r w:rsidRPr="0004097D">
        <w:rPr>
          <w:rFonts w:ascii="Times New Roman" w:hAnsi="Times New Roman" w:cs="Times New Roman"/>
          <w:sz w:val="24"/>
          <w:szCs w:val="24"/>
        </w:rPr>
        <w:t xml:space="preserve">o kill one of his brothers and receives a letter from the father, Victor is able to immediately rush home to check out the tragedy. He also swears to find the monster and kill it but fails to succeed. Victor also wishes to marry Elizabeth who is killed at </w:t>
      </w:r>
      <w:r w:rsidRPr="0004097D">
        <w:rPr>
          <w:rFonts w:ascii="Times New Roman" w:hAnsi="Times New Roman" w:cs="Times New Roman"/>
          <w:sz w:val="24"/>
          <w:szCs w:val="24"/>
        </w:rPr>
        <w:t>the night of their wedding. This further justifies the theme of relationship, evident from the book.</w:t>
      </w:r>
    </w:p>
    <w:p w:rsidR="00674E1B"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 theme of creation is also evident from the book through Victor’s ability to create and bring to life a monster. Although this monster later becomes his</w:t>
      </w:r>
      <w:r w:rsidRPr="0004097D">
        <w:rPr>
          <w:rFonts w:ascii="Times New Roman" w:hAnsi="Times New Roman" w:cs="Times New Roman"/>
          <w:sz w:val="24"/>
          <w:szCs w:val="24"/>
        </w:rPr>
        <w:t xml:space="preserve"> destroyer, the application of physical and philosophy of nature is well depicted through the aspect of creation. </w:t>
      </w:r>
    </w:p>
    <w:p w:rsidR="00674E1B"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The theme of determination is also well illustrated in the book. Firstly, Captain Walton is determined to navigate and explore the world whic</w:t>
      </w:r>
      <w:r w:rsidRPr="0004097D">
        <w:rPr>
          <w:rFonts w:ascii="Times New Roman" w:hAnsi="Times New Roman" w:cs="Times New Roman"/>
          <w:sz w:val="24"/>
          <w:szCs w:val="24"/>
        </w:rPr>
        <w:t xml:space="preserve">h leads him to the North Pole, and also enables </w:t>
      </w:r>
      <w:r w:rsidRPr="0004097D">
        <w:rPr>
          <w:rFonts w:ascii="Times New Roman" w:hAnsi="Times New Roman" w:cs="Times New Roman"/>
          <w:sz w:val="24"/>
          <w:szCs w:val="24"/>
        </w:rPr>
        <w:lastRenderedPageBreak/>
        <w:t>him to meet Victor during one of his numerous travels. Also, Victor is determined to learn and put into practice his scientific knowledge which enables him to read scientific books by different authors as wel</w:t>
      </w:r>
      <w:r w:rsidRPr="0004097D">
        <w:rPr>
          <w:rFonts w:ascii="Times New Roman" w:hAnsi="Times New Roman" w:cs="Times New Roman"/>
          <w:sz w:val="24"/>
          <w:szCs w:val="24"/>
        </w:rPr>
        <w:t xml:space="preserve">l as pursue further studies at the university. Determination for application of this knowledge enables Victor to create and bring to life a creature. </w:t>
      </w:r>
    </w:p>
    <w:p w:rsidR="007E03D0"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Injustice is also evident in the book. Firstly, it is unjust for Victor to neglect the creature he had cr</w:t>
      </w:r>
      <w:r w:rsidRPr="0004097D">
        <w:rPr>
          <w:rFonts w:ascii="Times New Roman" w:hAnsi="Times New Roman" w:cs="Times New Roman"/>
          <w:sz w:val="24"/>
          <w:szCs w:val="24"/>
        </w:rPr>
        <w:t xml:space="preserve">eated due to its intimidating appearance. </w:t>
      </w:r>
      <w:r w:rsidR="00805CAC" w:rsidRPr="0004097D">
        <w:rPr>
          <w:rFonts w:ascii="Times New Roman" w:hAnsi="Times New Roman" w:cs="Times New Roman"/>
          <w:sz w:val="24"/>
          <w:szCs w:val="24"/>
        </w:rPr>
        <w:t xml:space="preserve">This is the major reason as to why the creature gets furious and swears to destroy Victor’s life by killing all his family and friends. </w:t>
      </w:r>
      <w:r w:rsidR="00F656FF" w:rsidRPr="0004097D">
        <w:rPr>
          <w:rFonts w:ascii="Times New Roman" w:hAnsi="Times New Roman" w:cs="Times New Roman"/>
          <w:sz w:val="24"/>
          <w:szCs w:val="24"/>
        </w:rPr>
        <w:t xml:space="preserve">It is also unjust for the creature to kill all the people who are close to Victor and eventually Victor himself, despite the fact that he was its creator. </w:t>
      </w:r>
    </w:p>
    <w:p w:rsidR="00F656FF"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 xml:space="preserve">The theme of revenge is also reflected through the Creatures zeal and ability to punish Victor for neglecting it and failing to create for a female counterpart which it overtime </w:t>
      </w:r>
      <w:r w:rsidRPr="0004097D">
        <w:rPr>
          <w:rFonts w:ascii="Times New Roman" w:hAnsi="Times New Roman" w:cs="Times New Roman"/>
          <w:sz w:val="24"/>
          <w:szCs w:val="24"/>
        </w:rPr>
        <w:t xml:space="preserve">demanded. Victor also seeks revenge by swearing to kill the creature for killing all his friends, family and his future wife Elizabeth. However, Victor is overpowered by the creature and does not accomplish this mission. </w:t>
      </w:r>
    </w:p>
    <w:p w:rsidR="00861C5C" w:rsidRPr="0004097D" w:rsidRDefault="00B81A01" w:rsidP="0004097D">
      <w:pPr>
        <w:spacing w:after="0" w:line="480" w:lineRule="auto"/>
        <w:jc w:val="both"/>
        <w:rPr>
          <w:rFonts w:ascii="Times New Roman" w:hAnsi="Times New Roman" w:cs="Times New Roman"/>
          <w:b/>
          <w:sz w:val="24"/>
          <w:szCs w:val="24"/>
        </w:rPr>
      </w:pPr>
      <w:r w:rsidRPr="0004097D">
        <w:rPr>
          <w:rFonts w:ascii="Times New Roman" w:hAnsi="Times New Roman" w:cs="Times New Roman"/>
          <w:b/>
          <w:sz w:val="24"/>
          <w:szCs w:val="24"/>
        </w:rPr>
        <w:t>Conclusion</w:t>
      </w:r>
    </w:p>
    <w:p w:rsidR="003F409F" w:rsidRPr="0004097D" w:rsidRDefault="00B81A01" w:rsidP="0004097D">
      <w:pPr>
        <w:spacing w:after="0" w:line="480" w:lineRule="auto"/>
        <w:ind w:firstLine="720"/>
        <w:jc w:val="both"/>
        <w:rPr>
          <w:rFonts w:ascii="Times New Roman" w:hAnsi="Times New Roman" w:cs="Times New Roman"/>
          <w:sz w:val="24"/>
          <w:szCs w:val="24"/>
        </w:rPr>
      </w:pPr>
      <w:r w:rsidRPr="0004097D">
        <w:rPr>
          <w:rFonts w:ascii="Times New Roman" w:hAnsi="Times New Roman" w:cs="Times New Roman"/>
          <w:sz w:val="24"/>
          <w:szCs w:val="24"/>
        </w:rPr>
        <w:t>As portrayed in the essay, alienation, and seclusion has a significant impact as it influences wrong decisions. On the other hand, relationships are viewed as an important aspect of ensuring a more serene and livable environment, evident from the book.</w:t>
      </w:r>
      <w:r w:rsidR="00365970" w:rsidRPr="0004097D">
        <w:rPr>
          <w:rFonts w:ascii="Times New Roman" w:hAnsi="Times New Roman" w:cs="Times New Roman"/>
          <w:sz w:val="24"/>
          <w:szCs w:val="24"/>
        </w:rPr>
        <w:t xml:space="preserve"> Themes of determination, injustice, creation, and revenge also seem to significantly influence the plot of the book.  </w:t>
      </w:r>
    </w:p>
    <w:p w:rsidR="0004097D" w:rsidRPr="0004097D" w:rsidRDefault="0004097D" w:rsidP="0004097D">
      <w:pPr>
        <w:spacing w:after="0" w:line="480" w:lineRule="auto"/>
        <w:rPr>
          <w:rFonts w:ascii="Times New Roman" w:hAnsi="Times New Roman" w:cs="Times New Roman"/>
          <w:sz w:val="24"/>
          <w:szCs w:val="24"/>
        </w:rPr>
      </w:pPr>
      <w:r w:rsidRPr="0004097D">
        <w:rPr>
          <w:rFonts w:ascii="Times New Roman" w:hAnsi="Times New Roman" w:cs="Times New Roman"/>
          <w:sz w:val="24"/>
          <w:szCs w:val="24"/>
        </w:rPr>
        <w:br w:type="page"/>
      </w:r>
    </w:p>
    <w:p w:rsidR="00D06A43" w:rsidRPr="0004097D" w:rsidRDefault="00B81A01" w:rsidP="0004097D">
      <w:pPr>
        <w:spacing w:after="0" w:line="480" w:lineRule="auto"/>
        <w:jc w:val="center"/>
        <w:rPr>
          <w:rFonts w:ascii="Times New Roman" w:hAnsi="Times New Roman" w:cs="Times New Roman"/>
          <w:color w:val="222222"/>
          <w:sz w:val="24"/>
          <w:szCs w:val="24"/>
          <w:shd w:val="clear" w:color="auto" w:fill="FFFFFF"/>
        </w:rPr>
      </w:pPr>
      <w:r w:rsidRPr="0004097D">
        <w:rPr>
          <w:rFonts w:ascii="Times New Roman" w:hAnsi="Times New Roman" w:cs="Times New Roman"/>
          <w:color w:val="222222"/>
          <w:sz w:val="24"/>
          <w:szCs w:val="24"/>
          <w:shd w:val="clear" w:color="auto" w:fill="FFFFFF"/>
        </w:rPr>
        <w:lastRenderedPageBreak/>
        <w:t>Work</w:t>
      </w:r>
      <w:r w:rsidR="0004097D" w:rsidRPr="0004097D">
        <w:rPr>
          <w:rFonts w:ascii="Times New Roman" w:hAnsi="Times New Roman" w:cs="Times New Roman"/>
          <w:color w:val="222222"/>
          <w:sz w:val="24"/>
          <w:szCs w:val="24"/>
          <w:shd w:val="clear" w:color="auto" w:fill="FFFFFF"/>
        </w:rPr>
        <w:t>s</w:t>
      </w:r>
      <w:r w:rsidRPr="0004097D">
        <w:rPr>
          <w:rFonts w:ascii="Times New Roman" w:hAnsi="Times New Roman" w:cs="Times New Roman"/>
          <w:color w:val="222222"/>
          <w:sz w:val="24"/>
          <w:szCs w:val="24"/>
          <w:shd w:val="clear" w:color="auto" w:fill="FFFFFF"/>
        </w:rPr>
        <w:t xml:space="preserve"> cited</w:t>
      </w:r>
    </w:p>
    <w:p w:rsidR="00D06A43" w:rsidRPr="0004097D" w:rsidRDefault="00B81A01" w:rsidP="0004097D">
      <w:pPr>
        <w:spacing w:after="0" w:line="480" w:lineRule="auto"/>
        <w:ind w:left="720" w:hanging="720"/>
        <w:jc w:val="both"/>
        <w:rPr>
          <w:rFonts w:ascii="Times New Roman" w:hAnsi="Times New Roman" w:cs="Times New Roman"/>
          <w:sz w:val="24"/>
          <w:szCs w:val="24"/>
        </w:rPr>
      </w:pPr>
      <w:r w:rsidRPr="0004097D">
        <w:rPr>
          <w:rFonts w:ascii="Times New Roman" w:hAnsi="Times New Roman" w:cs="Times New Roman"/>
          <w:color w:val="222222"/>
          <w:sz w:val="24"/>
          <w:szCs w:val="24"/>
          <w:shd w:val="clear" w:color="auto" w:fill="FFFFFF"/>
        </w:rPr>
        <w:t>Garland-Thomson, Rosemarie. "Far from the Tree: Choreographies of Family Obligation in the Ballet of Frankenste</w:t>
      </w:r>
      <w:r w:rsidRPr="0004097D">
        <w:rPr>
          <w:rFonts w:ascii="Times New Roman" w:hAnsi="Times New Roman" w:cs="Times New Roman"/>
          <w:color w:val="222222"/>
          <w:sz w:val="24"/>
          <w:szCs w:val="24"/>
          <w:shd w:val="clear" w:color="auto" w:fill="FFFFFF"/>
        </w:rPr>
        <w:t>in." </w:t>
      </w:r>
      <w:r w:rsidRPr="0004097D">
        <w:rPr>
          <w:rFonts w:ascii="Times New Roman" w:hAnsi="Times New Roman" w:cs="Times New Roman"/>
          <w:i/>
          <w:iCs/>
          <w:color w:val="222222"/>
          <w:sz w:val="24"/>
          <w:szCs w:val="24"/>
          <w:shd w:val="clear" w:color="auto" w:fill="FFFFFF"/>
        </w:rPr>
        <w:t>Literature and Medicine</w:t>
      </w:r>
      <w:r w:rsidRPr="0004097D">
        <w:rPr>
          <w:rFonts w:ascii="Times New Roman" w:hAnsi="Times New Roman" w:cs="Times New Roman"/>
          <w:color w:val="222222"/>
          <w:sz w:val="24"/>
          <w:szCs w:val="24"/>
          <w:shd w:val="clear" w:color="auto" w:fill="FFFFFF"/>
        </w:rPr>
        <w:t> 36.2 (2018): 464-494.</w:t>
      </w:r>
    </w:p>
    <w:p w:rsidR="00D06A43" w:rsidRPr="0004097D" w:rsidRDefault="00B81A01" w:rsidP="0004097D">
      <w:pPr>
        <w:spacing w:after="0" w:line="480" w:lineRule="auto"/>
        <w:ind w:left="720" w:hanging="720"/>
        <w:jc w:val="both"/>
        <w:rPr>
          <w:rFonts w:ascii="Times New Roman" w:hAnsi="Times New Roman" w:cs="Times New Roman"/>
          <w:color w:val="222222"/>
          <w:sz w:val="24"/>
          <w:szCs w:val="24"/>
          <w:shd w:val="clear" w:color="auto" w:fill="FFFFFF"/>
        </w:rPr>
      </w:pPr>
      <w:r w:rsidRPr="0004097D">
        <w:rPr>
          <w:rFonts w:ascii="Times New Roman" w:hAnsi="Times New Roman" w:cs="Times New Roman"/>
          <w:color w:val="222222"/>
          <w:sz w:val="24"/>
          <w:szCs w:val="24"/>
          <w:shd w:val="clear" w:color="auto" w:fill="FFFFFF"/>
        </w:rPr>
        <w:t>Shelley, Mary. "Frankenstein." </w:t>
      </w:r>
      <w:r w:rsidRPr="0004097D">
        <w:rPr>
          <w:rFonts w:ascii="Times New Roman" w:hAnsi="Times New Roman" w:cs="Times New Roman"/>
          <w:i/>
          <w:iCs/>
          <w:color w:val="222222"/>
          <w:sz w:val="24"/>
          <w:szCs w:val="24"/>
          <w:shd w:val="clear" w:color="auto" w:fill="FFFFFF"/>
        </w:rPr>
        <w:t>Medicine and Literature, Volume Two</w:t>
      </w:r>
      <w:r w:rsidRPr="0004097D">
        <w:rPr>
          <w:rFonts w:ascii="Times New Roman" w:hAnsi="Times New Roman" w:cs="Times New Roman"/>
          <w:color w:val="222222"/>
          <w:sz w:val="24"/>
          <w:szCs w:val="24"/>
          <w:shd w:val="clear" w:color="auto" w:fill="FFFFFF"/>
        </w:rPr>
        <w:t>. CRC Press, 2018. 35-52.</w:t>
      </w:r>
    </w:p>
    <w:p w:rsidR="00D06A43" w:rsidRPr="0004097D" w:rsidRDefault="00B81A01" w:rsidP="0004097D">
      <w:pPr>
        <w:spacing w:after="0" w:line="480" w:lineRule="auto"/>
        <w:ind w:left="720" w:hanging="720"/>
        <w:jc w:val="both"/>
        <w:rPr>
          <w:rFonts w:ascii="Times New Roman" w:hAnsi="Times New Roman" w:cs="Times New Roman"/>
          <w:color w:val="222222"/>
          <w:sz w:val="24"/>
          <w:szCs w:val="24"/>
          <w:shd w:val="clear" w:color="auto" w:fill="FFFFFF"/>
        </w:rPr>
      </w:pPr>
      <w:r w:rsidRPr="0004097D">
        <w:rPr>
          <w:rFonts w:ascii="Times New Roman" w:hAnsi="Times New Roman" w:cs="Times New Roman"/>
          <w:color w:val="222222"/>
          <w:sz w:val="24"/>
          <w:szCs w:val="24"/>
          <w:shd w:val="clear" w:color="auto" w:fill="FFFFFF"/>
        </w:rPr>
        <w:t>Shelley, Mary. </w:t>
      </w:r>
      <w:r w:rsidRPr="0004097D">
        <w:rPr>
          <w:rFonts w:ascii="Times New Roman" w:hAnsi="Times New Roman" w:cs="Times New Roman"/>
          <w:i/>
          <w:iCs/>
          <w:color w:val="222222"/>
          <w:sz w:val="24"/>
          <w:szCs w:val="24"/>
          <w:shd w:val="clear" w:color="auto" w:fill="FFFFFF"/>
        </w:rPr>
        <w:t>Frankenstein: The 1818 Text</w:t>
      </w:r>
      <w:r w:rsidRPr="0004097D">
        <w:rPr>
          <w:rFonts w:ascii="Times New Roman" w:hAnsi="Times New Roman" w:cs="Times New Roman"/>
          <w:color w:val="222222"/>
          <w:sz w:val="24"/>
          <w:szCs w:val="24"/>
          <w:shd w:val="clear" w:color="auto" w:fill="FFFFFF"/>
        </w:rPr>
        <w:t>. Penguin, 2018.</w:t>
      </w:r>
    </w:p>
    <w:p w:rsidR="00D06A43" w:rsidRPr="0004097D" w:rsidRDefault="00B81A01" w:rsidP="0004097D">
      <w:pPr>
        <w:spacing w:after="0" w:line="480" w:lineRule="auto"/>
        <w:ind w:left="720" w:hanging="720"/>
        <w:jc w:val="both"/>
        <w:rPr>
          <w:rFonts w:ascii="Times New Roman" w:hAnsi="Times New Roman" w:cs="Times New Roman"/>
          <w:color w:val="222222"/>
          <w:sz w:val="24"/>
          <w:szCs w:val="24"/>
          <w:shd w:val="clear" w:color="auto" w:fill="FFFFFF"/>
        </w:rPr>
      </w:pPr>
      <w:r w:rsidRPr="0004097D">
        <w:rPr>
          <w:rFonts w:ascii="Times New Roman" w:hAnsi="Times New Roman" w:cs="Times New Roman"/>
          <w:color w:val="222222"/>
          <w:sz w:val="24"/>
          <w:szCs w:val="24"/>
          <w:shd w:val="clear" w:color="auto" w:fill="FFFFFF"/>
        </w:rPr>
        <w:t xml:space="preserve">Wohlmann, Anita, and Ruth Steinberg. "Rewinding </w:t>
      </w:r>
      <w:r w:rsidRPr="0004097D">
        <w:rPr>
          <w:rFonts w:ascii="Times New Roman" w:hAnsi="Times New Roman" w:cs="Times New Roman"/>
          <w:color w:val="222222"/>
          <w:sz w:val="24"/>
          <w:szCs w:val="24"/>
          <w:shd w:val="clear" w:color="auto" w:fill="FFFFFF"/>
        </w:rPr>
        <w:t>Frankenstein and the body-machine: organ transplantation in the dystopian young adult fiction series Unwind." </w:t>
      </w:r>
      <w:r w:rsidRPr="0004097D">
        <w:rPr>
          <w:rFonts w:ascii="Times New Roman" w:hAnsi="Times New Roman" w:cs="Times New Roman"/>
          <w:i/>
          <w:iCs/>
          <w:color w:val="222222"/>
          <w:sz w:val="24"/>
          <w:szCs w:val="24"/>
          <w:shd w:val="clear" w:color="auto" w:fill="FFFFFF"/>
        </w:rPr>
        <w:t>Medical Humanities</w:t>
      </w:r>
      <w:r w:rsidRPr="0004097D">
        <w:rPr>
          <w:rFonts w:ascii="Times New Roman" w:hAnsi="Times New Roman" w:cs="Times New Roman"/>
          <w:color w:val="222222"/>
          <w:sz w:val="24"/>
          <w:szCs w:val="24"/>
          <w:shd w:val="clear" w:color="auto" w:fill="FFFFFF"/>
        </w:rPr>
        <w:t> 42.4 (2016): e26-e30.</w:t>
      </w:r>
    </w:p>
    <w:p w:rsidR="00B15237" w:rsidRPr="0004097D" w:rsidRDefault="00B81A01" w:rsidP="0004097D">
      <w:pPr>
        <w:spacing w:after="0" w:line="480" w:lineRule="auto"/>
        <w:ind w:left="720" w:hanging="720"/>
        <w:jc w:val="both"/>
        <w:rPr>
          <w:rFonts w:ascii="Times New Roman" w:hAnsi="Times New Roman" w:cs="Times New Roman"/>
          <w:color w:val="222222"/>
          <w:sz w:val="24"/>
          <w:szCs w:val="24"/>
          <w:shd w:val="clear" w:color="auto" w:fill="FFFFFF"/>
        </w:rPr>
      </w:pPr>
      <w:r w:rsidRPr="0004097D">
        <w:rPr>
          <w:rFonts w:ascii="Times New Roman" w:hAnsi="Times New Roman" w:cs="Times New Roman"/>
          <w:color w:val="222222"/>
          <w:sz w:val="24"/>
          <w:szCs w:val="24"/>
          <w:shd w:val="clear" w:color="auto" w:fill="FFFFFF"/>
        </w:rPr>
        <w:t>Williams, Luke, et al. "The Positive and Negati</w:t>
      </w:r>
      <w:bookmarkStart w:id="0" w:name="_GoBack"/>
      <w:bookmarkEnd w:id="0"/>
      <w:r w:rsidRPr="0004097D">
        <w:rPr>
          <w:rFonts w:ascii="Times New Roman" w:hAnsi="Times New Roman" w:cs="Times New Roman"/>
          <w:color w:val="222222"/>
          <w:sz w:val="24"/>
          <w:szCs w:val="24"/>
          <w:shd w:val="clear" w:color="auto" w:fill="FFFFFF"/>
        </w:rPr>
        <w:t>ve Consequences Of Fear." (2017).</w:t>
      </w:r>
    </w:p>
    <w:sectPr w:rsidR="00B15237" w:rsidRPr="000409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A01" w:rsidRDefault="00B81A01">
      <w:pPr>
        <w:spacing w:after="0" w:line="240" w:lineRule="auto"/>
      </w:pPr>
      <w:r>
        <w:separator/>
      </w:r>
    </w:p>
  </w:endnote>
  <w:endnote w:type="continuationSeparator" w:id="0">
    <w:p w:rsidR="00B81A01" w:rsidRDefault="00B81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A01" w:rsidRDefault="00B81A01">
      <w:pPr>
        <w:spacing w:after="0" w:line="240" w:lineRule="auto"/>
      </w:pPr>
      <w:r>
        <w:separator/>
      </w:r>
    </w:p>
  </w:footnote>
  <w:footnote w:type="continuationSeparator" w:id="0">
    <w:p w:rsidR="00B81A01" w:rsidRDefault="00B81A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A43" w:rsidRPr="0004097D" w:rsidRDefault="0004097D">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B81A01" w:rsidRPr="0004097D">
      <w:rPr>
        <w:rFonts w:ascii="Times New Roman" w:hAnsi="Times New Roman" w:cs="Times New Roman"/>
        <w:sz w:val="24"/>
        <w:szCs w:val="24"/>
      </w:rPr>
      <w:t xml:space="preserve"> </w:t>
    </w:r>
    <w:sdt>
      <w:sdtPr>
        <w:rPr>
          <w:rFonts w:ascii="Times New Roman" w:hAnsi="Times New Roman" w:cs="Times New Roman"/>
          <w:sz w:val="24"/>
          <w:szCs w:val="24"/>
        </w:rPr>
        <w:id w:val="677156028"/>
        <w:docPartObj>
          <w:docPartGallery w:val="Page Numbers (Top of Page)"/>
          <w:docPartUnique/>
        </w:docPartObj>
      </w:sdtPr>
      <w:sdtEndPr>
        <w:rPr>
          <w:noProof/>
        </w:rPr>
      </w:sdtEndPr>
      <w:sdtContent>
        <w:r w:rsidR="00B81A01" w:rsidRPr="0004097D">
          <w:rPr>
            <w:rFonts w:ascii="Times New Roman" w:hAnsi="Times New Roman" w:cs="Times New Roman"/>
            <w:sz w:val="24"/>
            <w:szCs w:val="24"/>
          </w:rPr>
          <w:fldChar w:fldCharType="begin"/>
        </w:r>
        <w:r w:rsidR="00B81A01" w:rsidRPr="0004097D">
          <w:rPr>
            <w:rFonts w:ascii="Times New Roman" w:hAnsi="Times New Roman" w:cs="Times New Roman"/>
            <w:sz w:val="24"/>
            <w:szCs w:val="24"/>
          </w:rPr>
          <w:instrText xml:space="preserve"> PAGE   \* MERGEFORMAT </w:instrText>
        </w:r>
        <w:r w:rsidR="00B81A01" w:rsidRPr="0004097D">
          <w:rPr>
            <w:rFonts w:ascii="Times New Roman" w:hAnsi="Times New Roman" w:cs="Times New Roman"/>
            <w:sz w:val="24"/>
            <w:szCs w:val="24"/>
          </w:rPr>
          <w:fldChar w:fldCharType="separate"/>
        </w:r>
        <w:r>
          <w:rPr>
            <w:rFonts w:ascii="Times New Roman" w:hAnsi="Times New Roman" w:cs="Times New Roman"/>
            <w:noProof/>
            <w:sz w:val="24"/>
            <w:szCs w:val="24"/>
          </w:rPr>
          <w:t>2</w:t>
        </w:r>
        <w:r w:rsidR="00B81A01" w:rsidRPr="0004097D">
          <w:rPr>
            <w:rFonts w:ascii="Times New Roman" w:hAnsi="Times New Roman" w:cs="Times New Roman"/>
            <w:noProof/>
            <w:sz w:val="24"/>
            <w:szCs w:val="24"/>
          </w:rPr>
          <w:fldChar w:fldCharType="end"/>
        </w:r>
      </w:sdtContent>
    </w:sdt>
  </w:p>
  <w:p w:rsidR="00D06A43" w:rsidRDefault="00D06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FAF"/>
    <w:rsid w:val="0004097D"/>
    <w:rsid w:val="00084D76"/>
    <w:rsid w:val="00133BF5"/>
    <w:rsid w:val="00145767"/>
    <w:rsid w:val="001A029F"/>
    <w:rsid w:val="001B5186"/>
    <w:rsid w:val="00263E2F"/>
    <w:rsid w:val="00294CDA"/>
    <w:rsid w:val="00365970"/>
    <w:rsid w:val="003A3F49"/>
    <w:rsid w:val="003F409F"/>
    <w:rsid w:val="00402683"/>
    <w:rsid w:val="00520EBB"/>
    <w:rsid w:val="005E7DF9"/>
    <w:rsid w:val="005F3BD5"/>
    <w:rsid w:val="00664DE5"/>
    <w:rsid w:val="00674E1B"/>
    <w:rsid w:val="00701169"/>
    <w:rsid w:val="00720D95"/>
    <w:rsid w:val="00786FAF"/>
    <w:rsid w:val="007933CD"/>
    <w:rsid w:val="007D5788"/>
    <w:rsid w:val="007E03D0"/>
    <w:rsid w:val="00805CAC"/>
    <w:rsid w:val="00840BE6"/>
    <w:rsid w:val="00861C5C"/>
    <w:rsid w:val="0099239B"/>
    <w:rsid w:val="009A4815"/>
    <w:rsid w:val="009D234A"/>
    <w:rsid w:val="00A6309E"/>
    <w:rsid w:val="00B0048E"/>
    <w:rsid w:val="00B15237"/>
    <w:rsid w:val="00B81A01"/>
    <w:rsid w:val="00BD10BB"/>
    <w:rsid w:val="00D06A43"/>
    <w:rsid w:val="00D25F3C"/>
    <w:rsid w:val="00DA12B6"/>
    <w:rsid w:val="00E11CED"/>
    <w:rsid w:val="00E215E9"/>
    <w:rsid w:val="00E66B84"/>
    <w:rsid w:val="00F656FF"/>
    <w:rsid w:val="00FB6E9D"/>
    <w:rsid w:val="00FC5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D2E3D-50E7-4FBA-BBEC-CF0B3524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A43"/>
  </w:style>
  <w:style w:type="paragraph" w:styleId="Footer">
    <w:name w:val="footer"/>
    <w:basedOn w:val="Normal"/>
    <w:link w:val="FooterChar"/>
    <w:uiPriority w:val="99"/>
    <w:unhideWhenUsed/>
    <w:rsid w:val="00D06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1821</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2019-05-01T02:08:00Z</dcterms:created>
  <dcterms:modified xsi:type="dcterms:W3CDTF">2019-05-01T02:08:00Z</dcterms:modified>
</cp:coreProperties>
</file>